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6DBF9" w14:textId="77777777" w:rsidR="00EB0772" w:rsidRPr="00BB75A4" w:rsidRDefault="00E64F43" w:rsidP="00EB0772">
      <w:pPr>
        <w:pStyle w:val="30"/>
        <w:tabs>
          <w:tab w:val="left" w:pos="9637"/>
        </w:tabs>
        <w:spacing w:after="0"/>
        <w:jc w:val="center"/>
        <w:rPr>
          <w:rFonts w:ascii="Times New Roman" w:eastAsiaTheme="minorEastAsia" w:hAnsi="Times New Roman"/>
          <w:b/>
          <w:sz w:val="28"/>
          <w:szCs w:val="28"/>
          <w:lang w:val="ru-RU" w:eastAsia="ru-RU"/>
        </w:rPr>
      </w:pPr>
      <w:r w:rsidRPr="00BB75A4">
        <w:rPr>
          <w:rFonts w:ascii="Times New Roman" w:eastAsiaTheme="minorEastAsia" w:hAnsi="Times New Roman"/>
          <w:b/>
          <w:sz w:val="28"/>
          <w:szCs w:val="28"/>
          <w:lang w:val="ru-RU" w:eastAsia="ru-RU"/>
        </w:rPr>
        <w:t xml:space="preserve">Пояснительная записка </w:t>
      </w:r>
    </w:p>
    <w:p w14:paraId="63B21D10" w14:textId="51435E0A" w:rsidR="00377525" w:rsidRPr="00BB75A4" w:rsidRDefault="0057485F" w:rsidP="002D35F1">
      <w:pPr>
        <w:spacing w:after="0" w:line="240" w:lineRule="auto"/>
        <w:jc w:val="center"/>
        <w:rPr>
          <w:rStyle w:val="s1"/>
          <w:rFonts w:eastAsiaTheme="minorEastAsia"/>
          <w:bCs w:val="0"/>
          <w:color w:val="auto"/>
          <w:sz w:val="28"/>
          <w:szCs w:val="28"/>
          <w:lang w:eastAsia="ru-RU"/>
        </w:rPr>
      </w:pPr>
      <w:r w:rsidRPr="00BB75A4">
        <w:rPr>
          <w:rFonts w:ascii="Times New Roman" w:eastAsiaTheme="minorEastAsia" w:hAnsi="Times New Roman"/>
          <w:b/>
          <w:sz w:val="28"/>
          <w:szCs w:val="28"/>
          <w:lang w:eastAsia="ru-RU"/>
        </w:rPr>
        <w:t>к</w:t>
      </w:r>
      <w:r w:rsidR="00C7458F">
        <w:rPr>
          <w:rFonts w:ascii="Times New Roman" w:eastAsiaTheme="minorEastAsia" w:hAnsi="Times New Roman"/>
          <w:b/>
          <w:sz w:val="28"/>
          <w:szCs w:val="28"/>
          <w:lang w:eastAsia="ru-RU"/>
        </w:rPr>
        <w:t xml:space="preserve"> </w:t>
      </w:r>
      <w:r w:rsidRPr="00BB75A4">
        <w:rPr>
          <w:rFonts w:ascii="Times New Roman" w:eastAsiaTheme="minorEastAsia" w:hAnsi="Times New Roman"/>
          <w:b/>
          <w:sz w:val="28"/>
          <w:szCs w:val="28"/>
          <w:lang w:eastAsia="ru-RU"/>
        </w:rPr>
        <w:t>приказ</w:t>
      </w:r>
      <w:r w:rsidR="00C7458F">
        <w:rPr>
          <w:rFonts w:ascii="Times New Roman" w:eastAsiaTheme="minorEastAsia" w:hAnsi="Times New Roman"/>
          <w:b/>
          <w:sz w:val="28"/>
          <w:szCs w:val="28"/>
          <w:lang w:eastAsia="ru-RU"/>
        </w:rPr>
        <w:t>у</w:t>
      </w:r>
      <w:r w:rsidRPr="00BB75A4">
        <w:rPr>
          <w:rFonts w:ascii="Times New Roman" w:eastAsiaTheme="minorEastAsia" w:hAnsi="Times New Roman"/>
          <w:b/>
          <w:sz w:val="28"/>
          <w:szCs w:val="28"/>
          <w:lang w:eastAsia="ru-RU"/>
        </w:rPr>
        <w:t xml:space="preserve"> </w:t>
      </w:r>
      <w:r w:rsidR="002D35F1" w:rsidRPr="00BB75A4">
        <w:rPr>
          <w:rFonts w:ascii="Times New Roman" w:eastAsiaTheme="minorEastAsia" w:hAnsi="Times New Roman"/>
          <w:b/>
          <w:sz w:val="28"/>
          <w:szCs w:val="28"/>
          <w:lang w:eastAsia="ru-RU"/>
        </w:rPr>
        <w:t xml:space="preserve">Заместителя Премьер-Министра – Министра национальной экономики Республики Казахстан </w:t>
      </w:r>
      <w:r w:rsidR="002D35F1" w:rsidRPr="00BB75A4">
        <w:rPr>
          <w:rFonts w:ascii="Times New Roman" w:eastAsiaTheme="minorEastAsia" w:hAnsi="Times New Roman"/>
          <w:b/>
          <w:sz w:val="28"/>
          <w:szCs w:val="28"/>
          <w:lang w:eastAsia="ru-RU"/>
        </w:rPr>
        <w:br/>
      </w:r>
      <w:r w:rsidRPr="00BB75A4">
        <w:rPr>
          <w:rFonts w:ascii="Times New Roman" w:eastAsiaTheme="minorEastAsia" w:hAnsi="Times New Roman"/>
          <w:b/>
          <w:sz w:val="28"/>
          <w:szCs w:val="28"/>
          <w:lang w:eastAsia="ru-RU"/>
        </w:rPr>
        <w:t xml:space="preserve">«Об утверждении Правил проведения мониторинга проектов, реализуемых в рамках </w:t>
      </w:r>
      <w:r w:rsidR="00377525" w:rsidRPr="00BB75A4">
        <w:rPr>
          <w:rStyle w:val="s1"/>
          <w:sz w:val="28"/>
          <w:szCs w:val="28"/>
        </w:rPr>
        <w:t xml:space="preserve">мер государственной поддержки </w:t>
      </w:r>
    </w:p>
    <w:p w14:paraId="3894ECDE" w14:textId="4311DFA8" w:rsidR="009F4096" w:rsidRPr="00BB75A4" w:rsidRDefault="00377525" w:rsidP="00377525">
      <w:pPr>
        <w:pStyle w:val="30"/>
        <w:tabs>
          <w:tab w:val="left" w:pos="9637"/>
        </w:tabs>
        <w:spacing w:after="0"/>
        <w:jc w:val="center"/>
        <w:rPr>
          <w:rFonts w:ascii="Times New Roman" w:eastAsiaTheme="minorEastAsia" w:hAnsi="Times New Roman"/>
          <w:b/>
          <w:sz w:val="28"/>
          <w:szCs w:val="28"/>
          <w:lang w:val="ru-RU" w:eastAsia="ru-RU"/>
        </w:rPr>
      </w:pPr>
      <w:r w:rsidRPr="00BB75A4">
        <w:rPr>
          <w:rStyle w:val="s1"/>
          <w:sz w:val="28"/>
          <w:szCs w:val="28"/>
          <w:lang w:val="ru-RU"/>
        </w:rPr>
        <w:t>частного предпринимательства</w:t>
      </w:r>
      <w:r w:rsidR="0057485F" w:rsidRPr="00BB75A4">
        <w:rPr>
          <w:rFonts w:ascii="Times New Roman" w:eastAsiaTheme="minorEastAsia" w:hAnsi="Times New Roman"/>
          <w:b/>
          <w:sz w:val="28"/>
          <w:szCs w:val="28"/>
          <w:lang w:val="ru-RU" w:eastAsia="ru-RU"/>
        </w:rPr>
        <w:t>»</w:t>
      </w:r>
    </w:p>
    <w:p w14:paraId="44B5F4CB" w14:textId="3FAF8C01" w:rsidR="0057485F" w:rsidRPr="00BB75A4" w:rsidRDefault="0057485F" w:rsidP="0057485F">
      <w:pPr>
        <w:pStyle w:val="30"/>
        <w:tabs>
          <w:tab w:val="left" w:pos="9637"/>
        </w:tabs>
        <w:spacing w:after="0"/>
        <w:jc w:val="center"/>
        <w:rPr>
          <w:rFonts w:ascii="Times New Roman" w:eastAsiaTheme="minorEastAsia" w:hAnsi="Times New Roman"/>
          <w:b/>
          <w:sz w:val="28"/>
          <w:szCs w:val="28"/>
          <w:lang w:val="ru-RU" w:eastAsia="ru-RU"/>
        </w:rPr>
      </w:pPr>
    </w:p>
    <w:p w14:paraId="4C9ACA38" w14:textId="77777777" w:rsidR="009B27A7" w:rsidRPr="00BB75A4" w:rsidRDefault="009B27A7" w:rsidP="0057485F">
      <w:pPr>
        <w:pStyle w:val="30"/>
        <w:tabs>
          <w:tab w:val="left" w:pos="9637"/>
        </w:tabs>
        <w:spacing w:after="0"/>
        <w:jc w:val="center"/>
        <w:rPr>
          <w:rFonts w:ascii="Times New Roman" w:eastAsiaTheme="minorEastAsia" w:hAnsi="Times New Roman"/>
          <w:b/>
          <w:sz w:val="28"/>
          <w:szCs w:val="28"/>
          <w:lang w:val="ru-RU" w:eastAsia="ru-RU"/>
        </w:rPr>
      </w:pPr>
    </w:p>
    <w:p w14:paraId="444FDFBC" w14:textId="77777777" w:rsidR="00E64F43" w:rsidRPr="00BB75A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B75A4">
        <w:rPr>
          <w:rFonts w:ascii="Times New Roman" w:eastAsia="Times New Roman" w:hAnsi="Times New Roman"/>
          <w:b/>
          <w:color w:val="000000"/>
          <w:sz w:val="28"/>
        </w:rPr>
        <w:t>Наименование государственного органа-разработчика.</w:t>
      </w:r>
    </w:p>
    <w:p w14:paraId="4746F607" w14:textId="7A6D629F" w:rsidR="00E64F43" w:rsidRPr="00BB75A4" w:rsidRDefault="00440705" w:rsidP="00E64F43">
      <w:pPr>
        <w:spacing w:after="0" w:line="240" w:lineRule="auto"/>
        <w:ind w:firstLine="709"/>
        <w:jc w:val="both"/>
        <w:rPr>
          <w:rFonts w:ascii="Times New Roman" w:eastAsia="Times New Roman" w:hAnsi="Times New Roman"/>
          <w:color w:val="000000"/>
          <w:sz w:val="28"/>
        </w:rPr>
      </w:pPr>
      <w:r w:rsidRPr="00BB75A4">
        <w:rPr>
          <w:rFonts w:ascii="Times New Roman" w:eastAsia="Times New Roman" w:hAnsi="Times New Roman"/>
          <w:color w:val="000000"/>
          <w:sz w:val="28"/>
        </w:rPr>
        <w:t xml:space="preserve">Министерство </w:t>
      </w:r>
      <w:r w:rsidR="0057485F" w:rsidRPr="00BB75A4">
        <w:rPr>
          <w:rFonts w:ascii="Times New Roman" w:eastAsia="Times New Roman" w:hAnsi="Times New Roman"/>
          <w:color w:val="000000"/>
          <w:sz w:val="28"/>
        </w:rPr>
        <w:t>национальной экономики</w:t>
      </w:r>
      <w:r w:rsidRPr="00BB75A4">
        <w:rPr>
          <w:rFonts w:ascii="Times New Roman" w:eastAsia="Times New Roman" w:hAnsi="Times New Roman"/>
          <w:color w:val="000000"/>
          <w:sz w:val="28"/>
        </w:rPr>
        <w:t xml:space="preserve"> </w:t>
      </w:r>
      <w:r w:rsidR="00E64F43" w:rsidRPr="00BB75A4">
        <w:rPr>
          <w:rFonts w:ascii="Times New Roman" w:eastAsia="Times New Roman" w:hAnsi="Times New Roman"/>
          <w:color w:val="000000"/>
          <w:sz w:val="28"/>
        </w:rPr>
        <w:t>Республики Казахстан.</w:t>
      </w:r>
      <w:bookmarkStart w:id="0" w:name="z223"/>
    </w:p>
    <w:p w14:paraId="0859565E" w14:textId="083BDB4A" w:rsidR="00E64F43" w:rsidRPr="00BB75A4" w:rsidRDefault="00E64F43" w:rsidP="00E64F43">
      <w:pPr>
        <w:spacing w:after="0" w:line="240" w:lineRule="auto"/>
        <w:ind w:firstLine="709"/>
        <w:jc w:val="both"/>
        <w:rPr>
          <w:rFonts w:ascii="Times New Roman" w:eastAsia="Times New Roman" w:hAnsi="Times New Roman"/>
          <w:color w:val="000000"/>
          <w:sz w:val="28"/>
        </w:rPr>
      </w:pPr>
      <w:r w:rsidRPr="00BB75A4">
        <w:rPr>
          <w:rFonts w:ascii="Times New Roman" w:eastAsia="Times New Roman" w:hAnsi="Times New Roman"/>
          <w:b/>
          <w:color w:val="000000"/>
          <w:sz w:val="28"/>
        </w:rPr>
        <w:t xml:space="preserve">2. </w:t>
      </w:r>
      <w:r w:rsidR="00FB09D8" w:rsidRPr="00FB09D8">
        <w:rPr>
          <w:rFonts w:ascii="Times New Roman" w:eastAsia="Times New Roman" w:hAnsi="Times New Roman"/>
          <w:b/>
          <w:color w:val="000000"/>
          <w:sz w:val="28"/>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 (или) другие обоснования необходимости его принятия</w:t>
      </w:r>
      <w:r w:rsidRPr="00BB75A4">
        <w:rPr>
          <w:rFonts w:ascii="Times New Roman" w:eastAsia="Times New Roman" w:hAnsi="Times New Roman"/>
          <w:b/>
          <w:color w:val="000000"/>
          <w:sz w:val="28"/>
        </w:rPr>
        <w:t>.</w:t>
      </w:r>
    </w:p>
    <w:p w14:paraId="3EC49BE5" w14:textId="3237FF1D" w:rsidR="007552D3" w:rsidRPr="00BB75A4" w:rsidRDefault="00873DE0" w:rsidP="00223100">
      <w:pPr>
        <w:spacing w:after="0" w:line="240" w:lineRule="auto"/>
        <w:ind w:firstLine="708"/>
        <w:jc w:val="both"/>
        <w:rPr>
          <w:rFonts w:ascii="Times New Roman" w:eastAsia="Times New Roman" w:hAnsi="Times New Roman"/>
          <w:color w:val="000000"/>
          <w:sz w:val="28"/>
        </w:rPr>
      </w:pPr>
      <w:bookmarkStart w:id="1" w:name="z224"/>
      <w:bookmarkEnd w:id="0"/>
      <w:r w:rsidRPr="00FB09D8">
        <w:rPr>
          <w:rFonts w:ascii="Times New Roman" w:eastAsia="Times New Roman" w:hAnsi="Times New Roman"/>
          <w:sz w:val="28"/>
          <w:szCs w:val="28"/>
        </w:rPr>
        <w:t xml:space="preserve">В целях </w:t>
      </w:r>
      <w:r w:rsidRPr="00FB09D8">
        <w:rPr>
          <w:rFonts w:ascii="Times New Roman" w:hAnsi="Times New Roman"/>
          <w:sz w:val="28"/>
          <w:szCs w:val="28"/>
          <w:lang w:eastAsia="ru-RU"/>
        </w:rPr>
        <w:t xml:space="preserve">реализации </w:t>
      </w:r>
      <w:r w:rsidR="00D375FC" w:rsidRPr="00FB09D8">
        <w:rPr>
          <w:rFonts w:ascii="Times New Roman" w:hAnsi="Times New Roman"/>
          <w:sz w:val="28"/>
          <w:szCs w:val="28"/>
          <w:lang w:eastAsia="ru-RU"/>
        </w:rPr>
        <w:t xml:space="preserve">постановления Правительства Республики Казахстан </w:t>
      </w:r>
      <w:r w:rsidR="00223100" w:rsidRPr="00FB09D8">
        <w:rPr>
          <w:rFonts w:ascii="Times New Roman" w:hAnsi="Times New Roman"/>
          <w:sz w:val="28"/>
          <w:szCs w:val="28"/>
          <w:lang w:eastAsia="ru-RU"/>
        </w:rPr>
        <w:t xml:space="preserve">от </w:t>
      </w:r>
      <w:r w:rsidR="00892678" w:rsidRPr="00FB09D8">
        <w:rPr>
          <w:rFonts w:ascii="Times New Roman" w:hAnsi="Times New Roman"/>
          <w:sz w:val="28"/>
          <w:szCs w:val="28"/>
        </w:rPr>
        <w:t>17 сентября 2024 года № 754</w:t>
      </w:r>
      <w:r w:rsidR="00892678" w:rsidRPr="00FB09D8">
        <w:rPr>
          <w:rFonts w:ascii="Times New Roman" w:hAnsi="Times New Roman"/>
          <w:sz w:val="28"/>
          <w:szCs w:val="28"/>
          <w:lang w:eastAsia="ru-RU"/>
        </w:rPr>
        <w:t xml:space="preserve"> </w:t>
      </w:r>
      <w:r w:rsidR="00D375FC" w:rsidRPr="00FB09D8">
        <w:rPr>
          <w:rFonts w:ascii="Times New Roman" w:hAnsi="Times New Roman"/>
          <w:sz w:val="28"/>
          <w:szCs w:val="28"/>
          <w:lang w:eastAsia="ru-RU"/>
        </w:rPr>
        <w:t>«</w:t>
      </w:r>
      <w:r w:rsidR="00BC207F" w:rsidRPr="00FB09D8">
        <w:rPr>
          <w:rFonts w:ascii="Times New Roman" w:hAnsi="Times New Roman"/>
          <w:sz w:val="28"/>
          <w:szCs w:val="28"/>
          <w:lang w:eastAsia="ru-RU"/>
        </w:rPr>
        <w:t>О некоторых мерах государственной поддержки частного предпринимательства</w:t>
      </w:r>
      <w:r w:rsidR="00D375FC" w:rsidRPr="00FB09D8">
        <w:rPr>
          <w:rFonts w:ascii="Times New Roman" w:hAnsi="Times New Roman"/>
          <w:sz w:val="28"/>
          <w:szCs w:val="28"/>
          <w:lang w:eastAsia="ru-RU"/>
        </w:rPr>
        <w:t>»</w:t>
      </w:r>
      <w:r w:rsidR="00FF426E" w:rsidRPr="00FB09D8">
        <w:rPr>
          <w:rFonts w:ascii="Times New Roman" w:hAnsi="Times New Roman"/>
          <w:sz w:val="28"/>
          <w:szCs w:val="28"/>
          <w:lang w:eastAsia="ru-RU"/>
        </w:rPr>
        <w:t xml:space="preserve"> (далее – Постановление)</w:t>
      </w:r>
      <w:r w:rsidR="00223100" w:rsidRPr="00FB09D8">
        <w:rPr>
          <w:rFonts w:ascii="Times New Roman" w:hAnsi="Times New Roman"/>
          <w:sz w:val="28"/>
          <w:szCs w:val="28"/>
          <w:lang w:eastAsia="ru-RU"/>
        </w:rPr>
        <w:t>.</w:t>
      </w:r>
    </w:p>
    <w:p w14:paraId="1C88DD95" w14:textId="5FFEF45B" w:rsidR="00E64F43" w:rsidRPr="00BB75A4" w:rsidRDefault="00E64F43" w:rsidP="00C44A98">
      <w:pPr>
        <w:spacing w:after="0" w:line="240" w:lineRule="auto"/>
        <w:ind w:firstLine="709"/>
        <w:jc w:val="both"/>
        <w:rPr>
          <w:rFonts w:ascii="Times New Roman" w:eastAsia="Times New Roman" w:hAnsi="Times New Roman"/>
          <w:color w:val="000000"/>
          <w:sz w:val="28"/>
        </w:rPr>
      </w:pPr>
      <w:r w:rsidRPr="00BB75A4">
        <w:rPr>
          <w:rFonts w:ascii="Times New Roman" w:eastAsia="Times New Roman" w:hAnsi="Times New Roman"/>
          <w:b/>
          <w:color w:val="000000"/>
          <w:sz w:val="28"/>
        </w:rPr>
        <w:t xml:space="preserve">3. </w:t>
      </w:r>
      <w:bookmarkStart w:id="2" w:name="z225"/>
      <w:bookmarkEnd w:id="1"/>
      <w:r w:rsidR="00FB09D8" w:rsidRPr="00FB09D8">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49A9522E" w14:textId="12FF3A72" w:rsidR="00E64F43" w:rsidRPr="00BB75A4" w:rsidRDefault="00FF426E" w:rsidP="00E64F43">
      <w:pPr>
        <w:spacing w:after="0" w:line="240" w:lineRule="auto"/>
        <w:ind w:firstLine="709"/>
        <w:jc w:val="both"/>
        <w:rPr>
          <w:rFonts w:ascii="Times New Roman" w:eastAsia="Times New Roman" w:hAnsi="Times New Roman"/>
          <w:b/>
          <w:color w:val="000000"/>
          <w:sz w:val="28"/>
        </w:rPr>
      </w:pPr>
      <w:bookmarkStart w:id="3" w:name="_Hlk202436171"/>
      <w:r w:rsidRPr="00BB75A4">
        <w:rPr>
          <w:rFonts w:ascii="Times New Roman" w:eastAsia="Times New Roman" w:hAnsi="Times New Roman"/>
          <w:color w:val="000000"/>
          <w:spacing w:val="1"/>
          <w:sz w:val="28"/>
          <w:szCs w:val="28"/>
        </w:rPr>
        <w:t xml:space="preserve">Реализация </w:t>
      </w:r>
      <w:r w:rsidR="00E64F43" w:rsidRPr="00BB75A4">
        <w:rPr>
          <w:rFonts w:ascii="Times New Roman" w:eastAsia="Times New Roman" w:hAnsi="Times New Roman"/>
          <w:color w:val="000000"/>
          <w:spacing w:val="1"/>
          <w:sz w:val="28"/>
          <w:szCs w:val="28"/>
        </w:rPr>
        <w:t xml:space="preserve">проекта не требует </w:t>
      </w:r>
      <w:r w:rsidRPr="00BB75A4">
        <w:rPr>
          <w:rFonts w:ascii="Times New Roman" w:eastAsia="Times New Roman" w:hAnsi="Times New Roman"/>
          <w:color w:val="000000"/>
          <w:spacing w:val="1"/>
          <w:sz w:val="28"/>
          <w:szCs w:val="28"/>
        </w:rPr>
        <w:t xml:space="preserve">дополнительных </w:t>
      </w:r>
      <w:r w:rsidR="00E64F43" w:rsidRPr="00BB75A4">
        <w:rPr>
          <w:rFonts w:ascii="Times New Roman" w:eastAsia="Times New Roman" w:hAnsi="Times New Roman"/>
          <w:color w:val="000000"/>
          <w:spacing w:val="1"/>
          <w:sz w:val="28"/>
          <w:szCs w:val="28"/>
        </w:rPr>
        <w:t>финансовых затрат из государственного бюджета.</w:t>
      </w:r>
    </w:p>
    <w:bookmarkEnd w:id="3"/>
    <w:p w14:paraId="7FC27943" w14:textId="54331351" w:rsidR="00965A7E" w:rsidRPr="00BB75A4" w:rsidRDefault="00E64F43" w:rsidP="00965A7E">
      <w:pPr>
        <w:spacing w:after="0" w:line="240" w:lineRule="auto"/>
        <w:ind w:firstLine="709"/>
        <w:jc w:val="both"/>
        <w:rPr>
          <w:rFonts w:ascii="Times New Roman" w:eastAsia="Times New Roman" w:hAnsi="Times New Roman"/>
          <w:b/>
          <w:color w:val="000000"/>
          <w:sz w:val="28"/>
        </w:rPr>
      </w:pPr>
      <w:r w:rsidRPr="00BB75A4">
        <w:rPr>
          <w:rFonts w:ascii="Times New Roman" w:eastAsia="Times New Roman" w:hAnsi="Times New Roman"/>
          <w:b/>
          <w:color w:val="000000"/>
          <w:sz w:val="28"/>
        </w:rPr>
        <w:t xml:space="preserve">4. </w:t>
      </w:r>
      <w:r w:rsidR="00FB09D8" w:rsidRPr="00FB09D8">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r w:rsidRPr="00BB75A4">
        <w:rPr>
          <w:rFonts w:ascii="Times New Roman" w:eastAsia="Times New Roman" w:hAnsi="Times New Roman"/>
          <w:b/>
          <w:color w:val="000000"/>
          <w:sz w:val="28"/>
        </w:rPr>
        <w:t>.</w:t>
      </w:r>
      <w:bookmarkStart w:id="4" w:name="z226"/>
      <w:bookmarkEnd w:id="2"/>
    </w:p>
    <w:p w14:paraId="62B2F546" w14:textId="0EF5D299" w:rsidR="00E64F43" w:rsidRPr="00BB75A4" w:rsidRDefault="00E64F43" w:rsidP="00E64F43">
      <w:pPr>
        <w:widowControl w:val="0"/>
        <w:spacing w:after="0" w:line="240" w:lineRule="auto"/>
        <w:ind w:firstLine="709"/>
        <w:jc w:val="both"/>
        <w:rPr>
          <w:rFonts w:ascii="Times New Roman" w:eastAsia="Times New Roman" w:hAnsi="Times New Roman"/>
          <w:sz w:val="28"/>
          <w:szCs w:val="28"/>
        </w:rPr>
      </w:pPr>
      <w:bookmarkStart w:id="5" w:name="_Hlk202436188"/>
      <w:r w:rsidRPr="00BB75A4">
        <w:rPr>
          <w:rFonts w:ascii="Times New Roman" w:eastAsia="Times New Roman" w:hAnsi="Times New Roman"/>
          <w:sz w:val="28"/>
          <w:szCs w:val="28"/>
        </w:rPr>
        <w:t xml:space="preserve">Принятие проекта не повлечет </w:t>
      </w:r>
      <w:r w:rsidR="00FF426E" w:rsidRPr="00BB75A4">
        <w:rPr>
          <w:rFonts w:ascii="Times New Roman" w:eastAsia="Times New Roman" w:hAnsi="Times New Roman"/>
          <w:sz w:val="28"/>
          <w:szCs w:val="28"/>
        </w:rPr>
        <w:t xml:space="preserve">отрицательных </w:t>
      </w:r>
      <w:r w:rsidRPr="00BB75A4">
        <w:rPr>
          <w:rFonts w:ascii="Times New Roman" w:eastAsia="Times New Roman" w:hAnsi="Times New Roman"/>
          <w:sz w:val="28"/>
          <w:szCs w:val="28"/>
        </w:rPr>
        <w:t xml:space="preserve">социально-экономических и/или правовых последствий, а также не </w:t>
      </w:r>
      <w:r w:rsidR="00254454" w:rsidRPr="00BB75A4">
        <w:rPr>
          <w:rFonts w:ascii="Times New Roman" w:eastAsia="Times New Roman" w:hAnsi="Times New Roman"/>
          <w:sz w:val="28"/>
          <w:szCs w:val="28"/>
        </w:rPr>
        <w:t>окажет влияния</w:t>
      </w:r>
      <w:r w:rsidRPr="00BB75A4">
        <w:rPr>
          <w:rFonts w:ascii="Times New Roman" w:eastAsia="Times New Roman" w:hAnsi="Times New Roman"/>
          <w:sz w:val="28"/>
          <w:szCs w:val="28"/>
        </w:rPr>
        <w:t xml:space="preserve"> на обеспечение национальной безопасности.</w:t>
      </w:r>
    </w:p>
    <w:bookmarkEnd w:id="5"/>
    <w:p w14:paraId="06787B0A" w14:textId="1D2EDE06" w:rsidR="00E64F43" w:rsidRPr="00BB75A4" w:rsidRDefault="00E64F43" w:rsidP="00E64F43">
      <w:pPr>
        <w:spacing w:after="0" w:line="240" w:lineRule="auto"/>
        <w:ind w:firstLine="709"/>
        <w:jc w:val="both"/>
        <w:rPr>
          <w:rFonts w:ascii="Times New Roman" w:eastAsia="Times New Roman" w:hAnsi="Times New Roman"/>
          <w:b/>
          <w:color w:val="000000"/>
          <w:sz w:val="28"/>
        </w:rPr>
      </w:pPr>
      <w:r w:rsidRPr="00BB75A4">
        <w:rPr>
          <w:rFonts w:ascii="Times New Roman" w:eastAsia="Times New Roman" w:hAnsi="Times New Roman"/>
          <w:b/>
          <w:color w:val="000000"/>
          <w:sz w:val="28"/>
        </w:rPr>
        <w:t xml:space="preserve">5. </w:t>
      </w:r>
      <w:r w:rsidR="00FB09D8" w:rsidRPr="00FB09D8">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r w:rsidRPr="00BB75A4">
        <w:rPr>
          <w:rFonts w:ascii="Times New Roman" w:eastAsia="Times New Roman" w:hAnsi="Times New Roman"/>
          <w:b/>
          <w:color w:val="000000"/>
          <w:sz w:val="28"/>
        </w:rPr>
        <w:t>.</w:t>
      </w:r>
    </w:p>
    <w:p w14:paraId="5714E4BB" w14:textId="56095FFB" w:rsidR="003C6B4E" w:rsidRPr="002A4A26" w:rsidRDefault="00443268" w:rsidP="00443268">
      <w:pPr>
        <w:widowControl w:val="0"/>
        <w:spacing w:after="0" w:line="240" w:lineRule="auto"/>
        <w:ind w:firstLine="705"/>
        <w:jc w:val="both"/>
        <w:rPr>
          <w:rFonts w:ascii="Times New Roman" w:hAnsi="Times New Roman"/>
          <w:color w:val="000000"/>
          <w:spacing w:val="1"/>
          <w:sz w:val="28"/>
          <w:szCs w:val="28"/>
          <w:shd w:val="clear" w:color="auto" w:fill="FFFFFF"/>
          <w:lang w:val="kk-KZ"/>
        </w:rPr>
      </w:pPr>
      <w:bookmarkStart w:id="6" w:name="_Hlk202436215"/>
      <w:bookmarkStart w:id="7" w:name="z227"/>
      <w:bookmarkEnd w:id="4"/>
      <w:r w:rsidRPr="00BB75A4">
        <w:rPr>
          <w:rFonts w:ascii="Times New Roman" w:hAnsi="Times New Roman"/>
          <w:color w:val="000000"/>
          <w:spacing w:val="1"/>
          <w:sz w:val="28"/>
          <w:szCs w:val="28"/>
          <w:shd w:val="clear" w:color="auto" w:fill="FFFFFF"/>
        </w:rPr>
        <w:t xml:space="preserve">Приведение в соответствие с </w:t>
      </w:r>
      <w:r w:rsidR="007552D3" w:rsidRPr="00BB75A4">
        <w:rPr>
          <w:rFonts w:ascii="Times New Roman" w:hAnsi="Times New Roman"/>
          <w:color w:val="000000"/>
          <w:spacing w:val="1"/>
          <w:sz w:val="28"/>
          <w:szCs w:val="28"/>
          <w:shd w:val="clear" w:color="auto" w:fill="FFFFFF"/>
        </w:rPr>
        <w:t>Постановлением</w:t>
      </w:r>
      <w:r w:rsidR="00857E55" w:rsidRPr="00BB75A4">
        <w:rPr>
          <w:rFonts w:ascii="Times New Roman" w:hAnsi="Times New Roman"/>
          <w:color w:val="000000"/>
          <w:spacing w:val="1"/>
          <w:sz w:val="28"/>
          <w:szCs w:val="28"/>
          <w:shd w:val="clear" w:color="auto" w:fill="FFFFFF"/>
        </w:rPr>
        <w:t xml:space="preserve"> и </w:t>
      </w:r>
      <w:r w:rsidR="00346EB0" w:rsidRPr="00BB75A4">
        <w:rPr>
          <w:rFonts w:ascii="Times New Roman" w:hAnsi="Times New Roman"/>
          <w:color w:val="000000"/>
          <w:spacing w:val="1"/>
          <w:sz w:val="28"/>
          <w:szCs w:val="28"/>
          <w:shd w:val="clear" w:color="auto" w:fill="FFFFFF"/>
        </w:rPr>
        <w:t>определ</w:t>
      </w:r>
      <w:r w:rsidR="007552D3" w:rsidRPr="00BB75A4">
        <w:rPr>
          <w:rFonts w:ascii="Times New Roman" w:hAnsi="Times New Roman"/>
          <w:color w:val="000000"/>
          <w:spacing w:val="1"/>
          <w:sz w:val="28"/>
          <w:szCs w:val="28"/>
          <w:shd w:val="clear" w:color="auto" w:fill="FFFFFF"/>
        </w:rPr>
        <w:t>ением</w:t>
      </w:r>
      <w:r w:rsidR="00346EB0" w:rsidRPr="00BB75A4">
        <w:rPr>
          <w:rFonts w:ascii="Times New Roman" w:hAnsi="Times New Roman"/>
          <w:color w:val="000000"/>
          <w:spacing w:val="1"/>
          <w:sz w:val="28"/>
          <w:szCs w:val="28"/>
          <w:shd w:val="clear" w:color="auto" w:fill="FFFFFF"/>
        </w:rPr>
        <w:t xml:space="preserve"> поряд</w:t>
      </w:r>
      <w:r w:rsidR="007552D3" w:rsidRPr="00BB75A4">
        <w:rPr>
          <w:rFonts w:ascii="Times New Roman" w:hAnsi="Times New Roman"/>
          <w:color w:val="000000"/>
          <w:spacing w:val="1"/>
          <w:sz w:val="28"/>
          <w:szCs w:val="28"/>
          <w:shd w:val="clear" w:color="auto" w:fill="FFFFFF"/>
        </w:rPr>
        <w:t>ка</w:t>
      </w:r>
      <w:r w:rsidR="00346EB0" w:rsidRPr="00BB75A4">
        <w:rPr>
          <w:rFonts w:ascii="Times New Roman" w:hAnsi="Times New Roman"/>
          <w:color w:val="000000"/>
          <w:spacing w:val="1"/>
          <w:sz w:val="28"/>
          <w:szCs w:val="28"/>
          <w:shd w:val="clear" w:color="auto" w:fill="FFFFFF"/>
        </w:rPr>
        <w:t xml:space="preserve"> проведения мониторинга проектов</w:t>
      </w:r>
      <w:r w:rsidR="007552D3" w:rsidRPr="00BB75A4">
        <w:rPr>
          <w:rFonts w:ascii="Times New Roman" w:hAnsi="Times New Roman"/>
          <w:color w:val="000000"/>
          <w:spacing w:val="1"/>
          <w:sz w:val="28"/>
          <w:szCs w:val="28"/>
          <w:shd w:val="clear" w:color="auto" w:fill="FFFFFF"/>
        </w:rPr>
        <w:t xml:space="preserve"> </w:t>
      </w:r>
      <w:r w:rsidR="00346EB0" w:rsidRPr="00BB75A4">
        <w:rPr>
          <w:rFonts w:ascii="Times New Roman" w:hAnsi="Times New Roman"/>
          <w:color w:val="000000"/>
          <w:spacing w:val="1"/>
          <w:sz w:val="28"/>
          <w:szCs w:val="28"/>
          <w:shd w:val="clear" w:color="auto" w:fill="FFFFFF"/>
        </w:rPr>
        <w:t>в рамках</w:t>
      </w:r>
      <w:r w:rsidR="00E61D65" w:rsidRPr="00BB75A4">
        <w:rPr>
          <w:rFonts w:ascii="Times New Roman" w:hAnsi="Times New Roman"/>
          <w:color w:val="000000"/>
          <w:spacing w:val="1"/>
          <w:sz w:val="28"/>
          <w:szCs w:val="28"/>
          <w:shd w:val="clear" w:color="auto" w:fill="FFFFFF"/>
        </w:rPr>
        <w:t xml:space="preserve"> </w:t>
      </w:r>
      <w:r w:rsidR="007552D3" w:rsidRPr="00BB75A4">
        <w:rPr>
          <w:rFonts w:ascii="Times New Roman" w:hAnsi="Times New Roman"/>
          <w:color w:val="000000"/>
          <w:spacing w:val="1"/>
          <w:sz w:val="28"/>
          <w:szCs w:val="28"/>
          <w:shd w:val="clear" w:color="auto" w:fill="FFFFFF"/>
        </w:rPr>
        <w:t xml:space="preserve">государственных </w:t>
      </w:r>
      <w:r w:rsidR="00E61D65" w:rsidRPr="00BB75A4">
        <w:rPr>
          <w:rFonts w:ascii="Times New Roman" w:hAnsi="Times New Roman"/>
          <w:color w:val="000000"/>
          <w:spacing w:val="1"/>
          <w:sz w:val="28"/>
          <w:szCs w:val="28"/>
          <w:shd w:val="clear" w:color="auto" w:fill="FFFFFF"/>
        </w:rPr>
        <w:t>программ поддержки предпринимательства</w:t>
      </w:r>
      <w:r w:rsidRPr="00BB75A4">
        <w:rPr>
          <w:rFonts w:ascii="Times New Roman" w:hAnsi="Times New Roman"/>
          <w:color w:val="000000"/>
          <w:spacing w:val="1"/>
          <w:sz w:val="28"/>
          <w:szCs w:val="28"/>
          <w:shd w:val="clear" w:color="auto" w:fill="FFFFFF"/>
        </w:rPr>
        <w:t xml:space="preserve">, в том числе </w:t>
      </w:r>
      <w:r w:rsidR="007552D3" w:rsidRPr="00BB75A4">
        <w:rPr>
          <w:rFonts w:ascii="Times New Roman" w:hAnsi="Times New Roman"/>
          <w:color w:val="000000"/>
          <w:spacing w:val="1"/>
          <w:sz w:val="28"/>
          <w:szCs w:val="28"/>
          <w:shd w:val="clear" w:color="auto" w:fill="FFFFFF"/>
        </w:rPr>
        <w:t xml:space="preserve">в соответствии </w:t>
      </w:r>
      <w:r w:rsidRPr="00BB75A4">
        <w:rPr>
          <w:rFonts w:ascii="Times New Roman" w:hAnsi="Times New Roman"/>
          <w:color w:val="000000"/>
          <w:spacing w:val="1"/>
          <w:sz w:val="28"/>
          <w:szCs w:val="28"/>
          <w:shd w:val="clear" w:color="auto" w:fill="FFFFFF"/>
        </w:rPr>
        <w:t xml:space="preserve">с условиями Правил предоставления государственных грантов для субъектов социального </w:t>
      </w:r>
      <w:r w:rsidRPr="00BB75A4">
        <w:rPr>
          <w:rFonts w:ascii="Times New Roman" w:hAnsi="Times New Roman"/>
          <w:color w:val="000000"/>
          <w:spacing w:val="1"/>
          <w:sz w:val="28"/>
          <w:szCs w:val="28"/>
          <w:shd w:val="clear" w:color="auto" w:fill="FFFFFF"/>
        </w:rPr>
        <w:lastRenderedPageBreak/>
        <w:t>предпринимательства</w:t>
      </w:r>
      <w:r w:rsidR="002A4A26">
        <w:rPr>
          <w:rFonts w:ascii="Times New Roman" w:hAnsi="Times New Roman"/>
          <w:color w:val="000000"/>
          <w:spacing w:val="1"/>
          <w:sz w:val="28"/>
          <w:szCs w:val="28"/>
          <w:shd w:val="clear" w:color="auto" w:fill="FFFFFF"/>
          <w:lang w:val="kk-KZ"/>
        </w:rPr>
        <w:t>.</w:t>
      </w:r>
    </w:p>
    <w:bookmarkEnd w:id="6"/>
    <w:p w14:paraId="78D79D8B" w14:textId="24ACB85E" w:rsidR="00E64F43" w:rsidRPr="00FB09D8" w:rsidRDefault="00E64F43" w:rsidP="00FB09D8">
      <w:pPr>
        <w:spacing w:after="0" w:line="240" w:lineRule="auto"/>
        <w:ind w:firstLine="709"/>
        <w:jc w:val="both"/>
        <w:rPr>
          <w:rFonts w:ascii="Times New Roman" w:eastAsia="Times New Roman" w:hAnsi="Times New Roman"/>
          <w:bCs/>
          <w:color w:val="000000"/>
          <w:sz w:val="28"/>
        </w:rPr>
      </w:pPr>
      <w:r w:rsidRPr="00BB75A4">
        <w:rPr>
          <w:rFonts w:ascii="Times New Roman" w:eastAsia="Times New Roman" w:hAnsi="Times New Roman"/>
          <w:b/>
          <w:color w:val="000000"/>
          <w:sz w:val="28"/>
        </w:rPr>
        <w:t xml:space="preserve">6. </w:t>
      </w:r>
      <w:bookmarkStart w:id="8" w:name="z228"/>
      <w:bookmarkEnd w:id="7"/>
      <w:r w:rsidR="00FB09D8" w:rsidRPr="00FB09D8">
        <w:rPr>
          <w:rFonts w:ascii="Times New Roman" w:eastAsia="Times New Roman" w:hAnsi="Times New Roman"/>
          <w:b/>
          <w:color w:val="000000"/>
          <w:sz w:val="28"/>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02C3DE9A" w14:textId="77777777" w:rsidR="00E64F43" w:rsidRPr="00BB75A4" w:rsidRDefault="00E64F43" w:rsidP="00E64F43">
      <w:pPr>
        <w:spacing w:after="0" w:line="240" w:lineRule="auto"/>
        <w:ind w:firstLine="709"/>
        <w:jc w:val="both"/>
        <w:rPr>
          <w:rFonts w:ascii="Times New Roman" w:eastAsia="Times New Roman" w:hAnsi="Times New Roman"/>
          <w:color w:val="000000"/>
          <w:sz w:val="28"/>
        </w:rPr>
      </w:pPr>
      <w:r w:rsidRPr="00BB75A4">
        <w:rPr>
          <w:rFonts w:ascii="Times New Roman" w:eastAsia="Times New Roman" w:hAnsi="Times New Roman"/>
          <w:color w:val="000000"/>
          <w:sz w:val="28"/>
        </w:rPr>
        <w:t>Не требуется.</w:t>
      </w:r>
    </w:p>
    <w:p w14:paraId="10069E67" w14:textId="2AAFDB55" w:rsidR="00E64F43" w:rsidRPr="00FB09D8" w:rsidRDefault="00FB09D8" w:rsidP="00FB09D8">
      <w:pPr>
        <w:spacing w:after="0" w:line="240" w:lineRule="auto"/>
        <w:ind w:firstLine="708"/>
        <w:jc w:val="both"/>
        <w:rPr>
          <w:rFonts w:ascii="Times New Roman" w:hAnsi="Times New Roman"/>
          <w:bCs/>
          <w:sz w:val="28"/>
          <w:szCs w:val="28"/>
        </w:rPr>
      </w:pPr>
      <w:bookmarkStart w:id="9" w:name="z231"/>
      <w:bookmarkEnd w:id="8"/>
      <w:r w:rsidRPr="00FB09D8">
        <w:rPr>
          <w:rFonts w:ascii="Times New Roman" w:eastAsia="Times New Roman" w:hAnsi="Times New Roman"/>
          <w:b/>
          <w:color w:val="000000"/>
          <w:sz w:val="28"/>
          <w:lang w:val="kk-KZ"/>
        </w:rPr>
        <w:t>7.</w:t>
      </w:r>
      <w:r>
        <w:rPr>
          <w:rFonts w:ascii="Times New Roman" w:eastAsia="Times New Roman" w:hAnsi="Times New Roman"/>
          <w:b/>
          <w:color w:val="000000"/>
          <w:sz w:val="28"/>
          <w:lang w:val="kk-KZ"/>
        </w:rPr>
        <w:t xml:space="preserve"> </w:t>
      </w:r>
      <w:r w:rsidRPr="00FB09D8">
        <w:rPr>
          <w:rFonts w:ascii="Times New Roman" w:eastAsia="Times New Roman" w:hAnsi="Times New Roman"/>
          <w:b/>
          <w:color w:val="000000"/>
          <w:sz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r w:rsidR="00E64F43" w:rsidRPr="00BB75A4">
        <w:rPr>
          <w:rFonts w:ascii="Times New Roman" w:eastAsia="Times New Roman" w:hAnsi="Times New Roman"/>
          <w:b/>
          <w:color w:val="000000"/>
          <w:sz w:val="28"/>
        </w:rPr>
        <w:t>.</w:t>
      </w:r>
    </w:p>
    <w:p w14:paraId="68F791BC" w14:textId="77777777" w:rsidR="00E64F43" w:rsidRPr="002D4EC1"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2D4EC1">
        <w:rPr>
          <w:rFonts w:ascii="Times New Roman" w:eastAsia="Times New Roman" w:hAnsi="Times New Roman"/>
          <w:color w:val="000000"/>
          <w:spacing w:val="1"/>
          <w:sz w:val="28"/>
          <w:szCs w:val="28"/>
          <w:shd w:val="clear" w:color="auto" w:fill="FFFFFF"/>
        </w:rPr>
        <w:t>Соответствует.</w:t>
      </w:r>
    </w:p>
    <w:p w14:paraId="7C9EBB99" w14:textId="7DC77205" w:rsidR="00E64F43" w:rsidRPr="002D4EC1" w:rsidRDefault="00FB09D8" w:rsidP="00E64F43">
      <w:pPr>
        <w:spacing w:after="0" w:line="240" w:lineRule="auto"/>
        <w:ind w:firstLine="709"/>
        <w:jc w:val="both"/>
        <w:rPr>
          <w:rFonts w:ascii="Times New Roman" w:eastAsia="Times New Roman" w:hAnsi="Times New Roman"/>
          <w:b/>
          <w:color w:val="000000"/>
          <w:sz w:val="28"/>
        </w:rPr>
      </w:pPr>
      <w:bookmarkStart w:id="10" w:name="z232"/>
      <w:bookmarkEnd w:id="9"/>
      <w:r>
        <w:rPr>
          <w:rFonts w:ascii="Times New Roman" w:eastAsia="Times New Roman" w:hAnsi="Times New Roman"/>
          <w:b/>
          <w:color w:val="000000"/>
          <w:sz w:val="28"/>
          <w:lang w:val="kk-KZ"/>
        </w:rPr>
        <w:t>8</w:t>
      </w:r>
      <w:r w:rsidR="00E64F43" w:rsidRPr="002D4EC1">
        <w:rPr>
          <w:rFonts w:ascii="Times New Roman" w:eastAsia="Times New Roman" w:hAnsi="Times New Roman"/>
          <w:b/>
          <w:color w:val="000000"/>
          <w:sz w:val="28"/>
        </w:rPr>
        <w:t xml:space="preserve">. </w:t>
      </w:r>
      <w:r w:rsidRPr="00FB09D8">
        <w:rPr>
          <w:rFonts w:ascii="Times New Roman" w:eastAsia="Times New Roman" w:hAnsi="Times New Roman"/>
          <w:b/>
          <w:color w:val="000000"/>
          <w:sz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r w:rsidR="00E64F43" w:rsidRPr="002D4EC1">
        <w:rPr>
          <w:rFonts w:ascii="Times New Roman" w:eastAsia="Times New Roman" w:hAnsi="Times New Roman"/>
          <w:b/>
          <w:color w:val="000000"/>
          <w:sz w:val="28"/>
        </w:rPr>
        <w:t>.</w:t>
      </w:r>
      <w:bookmarkStart w:id="11" w:name="z233"/>
      <w:bookmarkEnd w:id="10"/>
    </w:p>
    <w:p w14:paraId="708FE8C5" w14:textId="77777777" w:rsidR="005460B0" w:rsidRPr="002D4EC1" w:rsidRDefault="00287205" w:rsidP="00E64F43">
      <w:pPr>
        <w:spacing w:after="0" w:line="240" w:lineRule="auto"/>
        <w:ind w:firstLine="709"/>
        <w:jc w:val="both"/>
        <w:rPr>
          <w:rFonts w:ascii="Times New Roman" w:eastAsia="Times New Roman" w:hAnsi="Times New Roman"/>
          <w:b/>
          <w:color w:val="000000"/>
          <w:sz w:val="28"/>
        </w:rPr>
      </w:pPr>
      <w:r w:rsidRPr="002D4EC1">
        <w:rPr>
          <w:rFonts w:ascii="Times New Roman" w:eastAsia="Times New Roman" w:hAnsi="Times New Roman"/>
          <w:color w:val="000000"/>
          <w:spacing w:val="1"/>
          <w:sz w:val="28"/>
          <w:szCs w:val="28"/>
          <w:shd w:val="clear" w:color="auto" w:fill="FFFFFF"/>
        </w:rPr>
        <w:t>Не требую</w:t>
      </w:r>
      <w:r w:rsidR="00E64F43" w:rsidRPr="002D4EC1">
        <w:rPr>
          <w:rFonts w:ascii="Times New Roman" w:eastAsia="Times New Roman" w:hAnsi="Times New Roman"/>
          <w:color w:val="000000"/>
          <w:spacing w:val="1"/>
          <w:sz w:val="28"/>
          <w:szCs w:val="28"/>
          <w:shd w:val="clear" w:color="auto" w:fill="FFFFFF"/>
        </w:rPr>
        <w:t>тся.</w:t>
      </w:r>
      <w:bookmarkEnd w:id="11"/>
    </w:p>
    <w:p w14:paraId="5BE1C813" w14:textId="77777777" w:rsidR="00E64F43" w:rsidRPr="002D4EC1" w:rsidRDefault="00E64F43" w:rsidP="00FE0778">
      <w:pPr>
        <w:spacing w:after="0" w:line="240" w:lineRule="auto"/>
        <w:rPr>
          <w:rFonts w:ascii="Times New Roman" w:eastAsia="Times New Roman" w:hAnsi="Times New Roman"/>
          <w:b/>
          <w:color w:val="000000"/>
          <w:sz w:val="28"/>
        </w:rPr>
      </w:pPr>
    </w:p>
    <w:p w14:paraId="7FC55A23" w14:textId="77777777" w:rsidR="00FE0778" w:rsidRPr="002D4EC1" w:rsidRDefault="00FE0778" w:rsidP="00FE0778">
      <w:pPr>
        <w:spacing w:after="0" w:line="240" w:lineRule="auto"/>
        <w:rPr>
          <w:rFonts w:ascii="Times New Roman" w:eastAsia="Times New Roman" w:hAnsi="Times New Roman"/>
          <w:b/>
          <w:color w:val="000000"/>
          <w:sz w:val="28"/>
        </w:rPr>
      </w:pPr>
    </w:p>
    <w:p w14:paraId="64F704CF" w14:textId="55257248" w:rsidR="0075018E" w:rsidRDefault="0075018E" w:rsidP="00F911A5">
      <w:pPr>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xml:space="preserve">           Вице-министр </w:t>
      </w:r>
    </w:p>
    <w:p w14:paraId="1751EEED" w14:textId="70E38F22" w:rsidR="00F911A5" w:rsidRPr="002D4EC1" w:rsidRDefault="00F911A5" w:rsidP="00F911A5">
      <w:pPr>
        <w:spacing w:after="0" w:line="240" w:lineRule="auto"/>
        <w:ind w:firstLine="709"/>
        <w:contextualSpacing/>
        <w:jc w:val="both"/>
        <w:rPr>
          <w:rFonts w:ascii="Times New Roman" w:hAnsi="Times New Roman"/>
          <w:b/>
          <w:sz w:val="28"/>
          <w:szCs w:val="28"/>
        </w:rPr>
      </w:pPr>
      <w:r w:rsidRPr="002D4EC1">
        <w:rPr>
          <w:rFonts w:ascii="Times New Roman" w:hAnsi="Times New Roman"/>
          <w:b/>
          <w:sz w:val="28"/>
          <w:szCs w:val="28"/>
        </w:rPr>
        <w:t xml:space="preserve">национальной экономики </w:t>
      </w:r>
    </w:p>
    <w:p w14:paraId="1C29AF6F" w14:textId="3947FC43" w:rsidR="00E64F43" w:rsidRDefault="00F911A5" w:rsidP="00BB75A4">
      <w:pPr>
        <w:spacing w:after="0" w:line="240" w:lineRule="auto"/>
        <w:ind w:firstLine="709"/>
        <w:contextualSpacing/>
        <w:jc w:val="both"/>
        <w:rPr>
          <w:rFonts w:ascii="Times New Roman" w:hAnsi="Times New Roman"/>
          <w:b/>
          <w:sz w:val="28"/>
          <w:szCs w:val="28"/>
          <w:lang w:val="kk-KZ"/>
        </w:rPr>
      </w:pPr>
      <w:r w:rsidRPr="002D4EC1">
        <w:rPr>
          <w:rFonts w:ascii="Times New Roman" w:hAnsi="Times New Roman"/>
          <w:b/>
          <w:sz w:val="28"/>
          <w:szCs w:val="28"/>
        </w:rPr>
        <w:t xml:space="preserve">  </w:t>
      </w:r>
      <w:r w:rsidR="0075018E">
        <w:rPr>
          <w:rFonts w:ascii="Times New Roman" w:hAnsi="Times New Roman"/>
          <w:b/>
          <w:sz w:val="28"/>
          <w:szCs w:val="28"/>
        </w:rPr>
        <w:t xml:space="preserve"> </w:t>
      </w:r>
      <w:r w:rsidRPr="002D4EC1">
        <w:rPr>
          <w:rFonts w:ascii="Times New Roman" w:hAnsi="Times New Roman"/>
          <w:b/>
          <w:sz w:val="28"/>
          <w:szCs w:val="28"/>
        </w:rPr>
        <w:t xml:space="preserve">Республики Казахстан </w:t>
      </w:r>
      <w:r w:rsidRPr="002D4EC1">
        <w:rPr>
          <w:rFonts w:ascii="Times New Roman" w:hAnsi="Times New Roman"/>
          <w:b/>
          <w:sz w:val="28"/>
          <w:szCs w:val="28"/>
        </w:rPr>
        <w:tab/>
        <w:t xml:space="preserve">                                      </w:t>
      </w:r>
      <w:r w:rsidR="00416347">
        <w:rPr>
          <w:rFonts w:ascii="Times New Roman" w:hAnsi="Times New Roman"/>
          <w:b/>
          <w:sz w:val="28"/>
          <w:szCs w:val="28"/>
        </w:rPr>
        <w:t xml:space="preserve">   </w:t>
      </w:r>
      <w:r w:rsidR="00F36484">
        <w:rPr>
          <w:rFonts w:ascii="Times New Roman" w:hAnsi="Times New Roman"/>
          <w:b/>
          <w:sz w:val="28"/>
          <w:szCs w:val="28"/>
        </w:rPr>
        <w:t xml:space="preserve">    </w:t>
      </w:r>
      <w:r w:rsidR="005B1C36">
        <w:rPr>
          <w:rFonts w:ascii="Times New Roman" w:hAnsi="Times New Roman"/>
          <w:b/>
          <w:sz w:val="28"/>
          <w:szCs w:val="28"/>
          <w:lang w:val="kk-KZ"/>
        </w:rPr>
        <w:t xml:space="preserve">            А</w:t>
      </w:r>
      <w:r w:rsidRPr="002D4EC1">
        <w:rPr>
          <w:rFonts w:ascii="Times New Roman" w:hAnsi="Times New Roman"/>
          <w:b/>
          <w:sz w:val="28"/>
          <w:szCs w:val="28"/>
        </w:rPr>
        <w:t>.</w:t>
      </w:r>
      <w:r w:rsidR="009E368F">
        <w:rPr>
          <w:rFonts w:ascii="Times New Roman" w:hAnsi="Times New Roman"/>
          <w:b/>
          <w:sz w:val="28"/>
          <w:szCs w:val="28"/>
          <w:lang w:val="kk-KZ"/>
        </w:rPr>
        <w:t xml:space="preserve"> </w:t>
      </w:r>
      <w:proofErr w:type="spellStart"/>
      <w:r w:rsidR="005B1C36">
        <w:rPr>
          <w:rFonts w:ascii="Times New Roman" w:hAnsi="Times New Roman"/>
          <w:b/>
          <w:sz w:val="28"/>
          <w:szCs w:val="28"/>
          <w:lang w:val="kk-KZ"/>
        </w:rPr>
        <w:t>Дарбаев</w:t>
      </w:r>
      <w:proofErr w:type="spellEnd"/>
    </w:p>
    <w:p w14:paraId="19A5586E" w14:textId="773E2F60" w:rsidR="00FB09D8" w:rsidRDefault="00FB09D8" w:rsidP="00BB75A4">
      <w:pPr>
        <w:spacing w:after="0" w:line="240" w:lineRule="auto"/>
        <w:ind w:firstLine="709"/>
        <w:contextualSpacing/>
        <w:jc w:val="both"/>
        <w:rPr>
          <w:rFonts w:ascii="Times New Roman" w:hAnsi="Times New Roman"/>
          <w:b/>
          <w:sz w:val="28"/>
          <w:szCs w:val="28"/>
          <w:lang w:val="kk-KZ"/>
        </w:rPr>
      </w:pPr>
    </w:p>
    <w:p w14:paraId="19455B6A" w14:textId="77777777" w:rsidR="00FB09D8" w:rsidRPr="00FB09D8" w:rsidRDefault="00FB09D8" w:rsidP="00FB09D8">
      <w:pPr>
        <w:spacing w:after="0" w:line="240" w:lineRule="auto"/>
        <w:ind w:firstLine="709"/>
        <w:contextualSpacing/>
        <w:jc w:val="both"/>
        <w:rPr>
          <w:rFonts w:ascii="Times New Roman" w:hAnsi="Times New Roman"/>
          <w:b/>
          <w:sz w:val="28"/>
          <w:szCs w:val="28"/>
        </w:rPr>
      </w:pPr>
    </w:p>
    <w:p w14:paraId="3C520790" w14:textId="77777777" w:rsidR="00FB09D8" w:rsidRPr="00FB09D8" w:rsidRDefault="00FB09D8" w:rsidP="00FB09D8">
      <w:pPr>
        <w:spacing w:after="0" w:line="240" w:lineRule="auto"/>
        <w:ind w:firstLine="709"/>
        <w:contextualSpacing/>
        <w:jc w:val="both"/>
        <w:rPr>
          <w:rFonts w:ascii="Times New Roman" w:hAnsi="Times New Roman"/>
          <w:b/>
          <w:sz w:val="28"/>
          <w:szCs w:val="28"/>
        </w:rPr>
      </w:pPr>
    </w:p>
    <w:p w14:paraId="38F3ADE6" w14:textId="77777777" w:rsidR="00FB09D8" w:rsidRPr="00FB09D8" w:rsidRDefault="00FB09D8" w:rsidP="00FB09D8">
      <w:pPr>
        <w:spacing w:after="0" w:line="240" w:lineRule="auto"/>
        <w:ind w:firstLine="709"/>
        <w:contextualSpacing/>
        <w:jc w:val="both"/>
        <w:rPr>
          <w:rFonts w:ascii="Times New Roman" w:hAnsi="Times New Roman"/>
          <w:b/>
          <w:sz w:val="28"/>
          <w:szCs w:val="28"/>
        </w:rPr>
      </w:pPr>
    </w:p>
    <w:p w14:paraId="31E29BED" w14:textId="77777777" w:rsidR="00FB09D8" w:rsidRPr="00FB09D8" w:rsidRDefault="00FB09D8" w:rsidP="00FB09D8">
      <w:pPr>
        <w:spacing w:after="0" w:line="240" w:lineRule="auto"/>
        <w:ind w:firstLine="709"/>
        <w:contextualSpacing/>
        <w:jc w:val="both"/>
        <w:rPr>
          <w:rFonts w:ascii="Times New Roman" w:hAnsi="Times New Roman"/>
          <w:b/>
          <w:sz w:val="28"/>
          <w:szCs w:val="28"/>
        </w:rPr>
      </w:pPr>
    </w:p>
    <w:p w14:paraId="071173BD" w14:textId="77777777" w:rsidR="00FB09D8" w:rsidRPr="00FB09D8" w:rsidRDefault="00FB09D8" w:rsidP="00FB09D8">
      <w:pPr>
        <w:spacing w:after="0" w:line="240" w:lineRule="auto"/>
        <w:ind w:firstLine="709"/>
        <w:contextualSpacing/>
        <w:jc w:val="both"/>
        <w:rPr>
          <w:rFonts w:ascii="Times New Roman" w:hAnsi="Times New Roman"/>
          <w:b/>
          <w:sz w:val="28"/>
          <w:szCs w:val="28"/>
        </w:rPr>
      </w:pPr>
    </w:p>
    <w:p w14:paraId="27AC77A7" w14:textId="30804B7D" w:rsidR="00FB09D8" w:rsidRPr="00BB75A4" w:rsidRDefault="00FB09D8" w:rsidP="00FB09D8">
      <w:pPr>
        <w:spacing w:after="0" w:line="240" w:lineRule="auto"/>
        <w:ind w:firstLine="709"/>
        <w:contextualSpacing/>
        <w:jc w:val="both"/>
        <w:rPr>
          <w:rFonts w:ascii="Times New Roman" w:hAnsi="Times New Roman"/>
          <w:b/>
          <w:sz w:val="28"/>
          <w:szCs w:val="28"/>
        </w:rPr>
      </w:pPr>
      <w:r w:rsidRPr="00FB09D8">
        <w:rPr>
          <w:rFonts w:ascii="Times New Roman" w:hAnsi="Times New Roman"/>
          <w:b/>
          <w:sz w:val="28"/>
          <w:szCs w:val="28"/>
        </w:rPr>
        <w:t xml:space="preserve">      </w:t>
      </w:r>
    </w:p>
    <w:sectPr w:rsidR="00FB09D8" w:rsidRPr="00BB75A4" w:rsidSect="000602E6">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351C" w14:textId="77777777" w:rsidR="00F75631" w:rsidRDefault="00F75631">
      <w:pPr>
        <w:spacing w:after="0" w:line="240" w:lineRule="auto"/>
      </w:pPr>
      <w:r>
        <w:separator/>
      </w:r>
    </w:p>
  </w:endnote>
  <w:endnote w:type="continuationSeparator" w:id="0">
    <w:p w14:paraId="4E4C8552" w14:textId="77777777" w:rsidR="00F75631" w:rsidRDefault="00F75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8CE78" w14:textId="77777777" w:rsidR="00F75631" w:rsidRDefault="00F75631">
      <w:pPr>
        <w:spacing w:after="0" w:line="240" w:lineRule="auto"/>
      </w:pPr>
      <w:r>
        <w:separator/>
      </w:r>
    </w:p>
  </w:footnote>
  <w:footnote w:type="continuationSeparator" w:id="0">
    <w:p w14:paraId="44B3EB3D" w14:textId="77777777" w:rsidR="00F75631" w:rsidRDefault="00F75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0974" w14:textId="77777777" w:rsidR="00FF3D35"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8C59" w14:textId="4E4192AF" w:rsidR="00FF3D35" w:rsidRPr="002A4A26" w:rsidRDefault="009C0B23">
    <w:pPr>
      <w:pStyle w:val="a3"/>
      <w:jc w:val="center"/>
      <w:rPr>
        <w:rFonts w:ascii="Times New Roman" w:hAnsi="Times New Roman"/>
        <w:sz w:val="24"/>
        <w:szCs w:val="24"/>
      </w:rPr>
    </w:pPr>
    <w:r w:rsidRPr="002A4A26">
      <w:rPr>
        <w:rFonts w:ascii="Times New Roman" w:hAnsi="Times New Roman"/>
        <w:sz w:val="24"/>
        <w:szCs w:val="24"/>
      </w:rPr>
      <w:fldChar w:fldCharType="begin"/>
    </w:r>
    <w:r w:rsidR="00DD0165" w:rsidRPr="002A4A26">
      <w:rPr>
        <w:rFonts w:ascii="Times New Roman" w:hAnsi="Times New Roman"/>
        <w:sz w:val="24"/>
        <w:szCs w:val="24"/>
      </w:rPr>
      <w:instrText>PAGE   \* MERGEFORMAT</w:instrText>
    </w:r>
    <w:r w:rsidRPr="002A4A26">
      <w:rPr>
        <w:rFonts w:ascii="Times New Roman" w:hAnsi="Times New Roman"/>
        <w:sz w:val="24"/>
        <w:szCs w:val="24"/>
      </w:rPr>
      <w:fldChar w:fldCharType="separate"/>
    </w:r>
    <w:r w:rsidR="004C00C4" w:rsidRPr="002A4A26">
      <w:rPr>
        <w:rFonts w:ascii="Times New Roman" w:hAnsi="Times New Roman"/>
        <w:noProof/>
        <w:sz w:val="24"/>
        <w:szCs w:val="24"/>
      </w:rPr>
      <w:t>2</w:t>
    </w:r>
    <w:r w:rsidRPr="002A4A26">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05C18"/>
    <w:rsid w:val="00006C2D"/>
    <w:rsid w:val="00023C31"/>
    <w:rsid w:val="000320FA"/>
    <w:rsid w:val="00035CC8"/>
    <w:rsid w:val="000553C3"/>
    <w:rsid w:val="000602E6"/>
    <w:rsid w:val="00087842"/>
    <w:rsid w:val="000968A8"/>
    <w:rsid w:val="0009724B"/>
    <w:rsid w:val="000B219C"/>
    <w:rsid w:val="000C63F6"/>
    <w:rsid w:val="001014BC"/>
    <w:rsid w:val="00114943"/>
    <w:rsid w:val="001159F2"/>
    <w:rsid w:val="00127A8B"/>
    <w:rsid w:val="00127FE3"/>
    <w:rsid w:val="00136E62"/>
    <w:rsid w:val="00146E53"/>
    <w:rsid w:val="001510E5"/>
    <w:rsid w:val="00152858"/>
    <w:rsid w:val="0019091C"/>
    <w:rsid w:val="00194223"/>
    <w:rsid w:val="001B4B71"/>
    <w:rsid w:val="001C6E51"/>
    <w:rsid w:val="001D056F"/>
    <w:rsid w:val="001D0F54"/>
    <w:rsid w:val="001F055F"/>
    <w:rsid w:val="001F6F41"/>
    <w:rsid w:val="00207CE9"/>
    <w:rsid w:val="00207D1B"/>
    <w:rsid w:val="0022236A"/>
    <w:rsid w:val="00223100"/>
    <w:rsid w:val="00254454"/>
    <w:rsid w:val="00266223"/>
    <w:rsid w:val="00271686"/>
    <w:rsid w:val="00283B69"/>
    <w:rsid w:val="0028602F"/>
    <w:rsid w:val="00287205"/>
    <w:rsid w:val="002A4A26"/>
    <w:rsid w:val="002B66AE"/>
    <w:rsid w:val="002C1A7D"/>
    <w:rsid w:val="002C2674"/>
    <w:rsid w:val="002C4B3E"/>
    <w:rsid w:val="002D35F1"/>
    <w:rsid w:val="002D4EC1"/>
    <w:rsid w:val="002D53F0"/>
    <w:rsid w:val="002E05FE"/>
    <w:rsid w:val="002F3CFA"/>
    <w:rsid w:val="003027E9"/>
    <w:rsid w:val="003079D6"/>
    <w:rsid w:val="003100DE"/>
    <w:rsid w:val="003122B8"/>
    <w:rsid w:val="003205E5"/>
    <w:rsid w:val="00321826"/>
    <w:rsid w:val="00346EB0"/>
    <w:rsid w:val="003477DA"/>
    <w:rsid w:val="0036013F"/>
    <w:rsid w:val="00361110"/>
    <w:rsid w:val="003709BF"/>
    <w:rsid w:val="00377525"/>
    <w:rsid w:val="003873B7"/>
    <w:rsid w:val="00390467"/>
    <w:rsid w:val="0039075E"/>
    <w:rsid w:val="00390E11"/>
    <w:rsid w:val="003A5736"/>
    <w:rsid w:val="003A6333"/>
    <w:rsid w:val="003B07C2"/>
    <w:rsid w:val="003B576F"/>
    <w:rsid w:val="003C6B4E"/>
    <w:rsid w:val="003C7EE8"/>
    <w:rsid w:val="003D4FA9"/>
    <w:rsid w:val="003F4F2B"/>
    <w:rsid w:val="003F7044"/>
    <w:rsid w:val="004113D4"/>
    <w:rsid w:val="00413301"/>
    <w:rsid w:val="00416347"/>
    <w:rsid w:val="0041728B"/>
    <w:rsid w:val="00420D8F"/>
    <w:rsid w:val="00440705"/>
    <w:rsid w:val="00443268"/>
    <w:rsid w:val="00463271"/>
    <w:rsid w:val="00487B60"/>
    <w:rsid w:val="0049234D"/>
    <w:rsid w:val="00495ED4"/>
    <w:rsid w:val="004B1352"/>
    <w:rsid w:val="004C00C4"/>
    <w:rsid w:val="004C243D"/>
    <w:rsid w:val="004C3B5C"/>
    <w:rsid w:val="004D3C73"/>
    <w:rsid w:val="004F59CB"/>
    <w:rsid w:val="005115B5"/>
    <w:rsid w:val="00530FB7"/>
    <w:rsid w:val="00542DE2"/>
    <w:rsid w:val="005460B0"/>
    <w:rsid w:val="0055394E"/>
    <w:rsid w:val="005543D8"/>
    <w:rsid w:val="0057485F"/>
    <w:rsid w:val="005B1C36"/>
    <w:rsid w:val="005D4F8F"/>
    <w:rsid w:val="00600882"/>
    <w:rsid w:val="00606BE9"/>
    <w:rsid w:val="006114B5"/>
    <w:rsid w:val="00614731"/>
    <w:rsid w:val="00630F31"/>
    <w:rsid w:val="00644E0E"/>
    <w:rsid w:val="00656A91"/>
    <w:rsid w:val="00676C00"/>
    <w:rsid w:val="006879D9"/>
    <w:rsid w:val="006A7342"/>
    <w:rsid w:val="006C4D56"/>
    <w:rsid w:val="006C7D01"/>
    <w:rsid w:val="006E63D8"/>
    <w:rsid w:val="006F5B2B"/>
    <w:rsid w:val="007100B0"/>
    <w:rsid w:val="00715E40"/>
    <w:rsid w:val="00750079"/>
    <w:rsid w:val="0075018E"/>
    <w:rsid w:val="007552D3"/>
    <w:rsid w:val="00797B94"/>
    <w:rsid w:val="007A1285"/>
    <w:rsid w:val="007A6E05"/>
    <w:rsid w:val="007B4FCC"/>
    <w:rsid w:val="007C2933"/>
    <w:rsid w:val="00805AD9"/>
    <w:rsid w:val="008120D8"/>
    <w:rsid w:val="00822632"/>
    <w:rsid w:val="00824B8A"/>
    <w:rsid w:val="008559C2"/>
    <w:rsid w:val="00857E55"/>
    <w:rsid w:val="008718A4"/>
    <w:rsid w:val="00873DE0"/>
    <w:rsid w:val="00891D2E"/>
    <w:rsid w:val="00892678"/>
    <w:rsid w:val="00897E3D"/>
    <w:rsid w:val="008A3067"/>
    <w:rsid w:val="008A49AB"/>
    <w:rsid w:val="008B47EF"/>
    <w:rsid w:val="008B5BA6"/>
    <w:rsid w:val="008C089E"/>
    <w:rsid w:val="00907AD4"/>
    <w:rsid w:val="00932A65"/>
    <w:rsid w:val="00956777"/>
    <w:rsid w:val="0096535D"/>
    <w:rsid w:val="00965A7E"/>
    <w:rsid w:val="00983F35"/>
    <w:rsid w:val="009872A8"/>
    <w:rsid w:val="00994FEA"/>
    <w:rsid w:val="009B27A7"/>
    <w:rsid w:val="009C0B23"/>
    <w:rsid w:val="009C6E29"/>
    <w:rsid w:val="009D0F02"/>
    <w:rsid w:val="009D73BF"/>
    <w:rsid w:val="009E368F"/>
    <w:rsid w:val="009F4096"/>
    <w:rsid w:val="009F5713"/>
    <w:rsid w:val="00A03E2C"/>
    <w:rsid w:val="00A155B8"/>
    <w:rsid w:val="00A34F56"/>
    <w:rsid w:val="00A73309"/>
    <w:rsid w:val="00AA41EA"/>
    <w:rsid w:val="00AB304C"/>
    <w:rsid w:val="00AB3FC2"/>
    <w:rsid w:val="00AE2BC0"/>
    <w:rsid w:val="00AF2CBF"/>
    <w:rsid w:val="00AF5602"/>
    <w:rsid w:val="00B375D9"/>
    <w:rsid w:val="00B63580"/>
    <w:rsid w:val="00B7307C"/>
    <w:rsid w:val="00B8341C"/>
    <w:rsid w:val="00B9263A"/>
    <w:rsid w:val="00B936DC"/>
    <w:rsid w:val="00B94EA6"/>
    <w:rsid w:val="00BA1E7A"/>
    <w:rsid w:val="00BB1E4D"/>
    <w:rsid w:val="00BB2F5D"/>
    <w:rsid w:val="00BB75A4"/>
    <w:rsid w:val="00BC207F"/>
    <w:rsid w:val="00C17CA8"/>
    <w:rsid w:val="00C20915"/>
    <w:rsid w:val="00C22D3D"/>
    <w:rsid w:val="00C23F72"/>
    <w:rsid w:val="00C25517"/>
    <w:rsid w:val="00C301B3"/>
    <w:rsid w:val="00C40D1D"/>
    <w:rsid w:val="00C44A98"/>
    <w:rsid w:val="00C46530"/>
    <w:rsid w:val="00C544CB"/>
    <w:rsid w:val="00C60C51"/>
    <w:rsid w:val="00C648AF"/>
    <w:rsid w:val="00C7458F"/>
    <w:rsid w:val="00C90C3D"/>
    <w:rsid w:val="00C9234B"/>
    <w:rsid w:val="00C9589E"/>
    <w:rsid w:val="00C96BA2"/>
    <w:rsid w:val="00CB1F6C"/>
    <w:rsid w:val="00CC0DBE"/>
    <w:rsid w:val="00CC108E"/>
    <w:rsid w:val="00CC2986"/>
    <w:rsid w:val="00CF4649"/>
    <w:rsid w:val="00D050CB"/>
    <w:rsid w:val="00D2664A"/>
    <w:rsid w:val="00D357E4"/>
    <w:rsid w:val="00D375FC"/>
    <w:rsid w:val="00D45205"/>
    <w:rsid w:val="00D53EFB"/>
    <w:rsid w:val="00D609B7"/>
    <w:rsid w:val="00D66FAE"/>
    <w:rsid w:val="00D813D8"/>
    <w:rsid w:val="00D8312E"/>
    <w:rsid w:val="00D93C6C"/>
    <w:rsid w:val="00DA1CD2"/>
    <w:rsid w:val="00DD0165"/>
    <w:rsid w:val="00DE2F20"/>
    <w:rsid w:val="00DF2DB8"/>
    <w:rsid w:val="00E03519"/>
    <w:rsid w:val="00E14A5E"/>
    <w:rsid w:val="00E16323"/>
    <w:rsid w:val="00E309AE"/>
    <w:rsid w:val="00E3128F"/>
    <w:rsid w:val="00E31446"/>
    <w:rsid w:val="00E3306E"/>
    <w:rsid w:val="00E40FEB"/>
    <w:rsid w:val="00E43D4C"/>
    <w:rsid w:val="00E61D65"/>
    <w:rsid w:val="00E63811"/>
    <w:rsid w:val="00E64F43"/>
    <w:rsid w:val="00E766F8"/>
    <w:rsid w:val="00E93482"/>
    <w:rsid w:val="00EA306D"/>
    <w:rsid w:val="00EB0725"/>
    <w:rsid w:val="00EB0772"/>
    <w:rsid w:val="00EB789D"/>
    <w:rsid w:val="00EC7D23"/>
    <w:rsid w:val="00ED4027"/>
    <w:rsid w:val="00F03F8A"/>
    <w:rsid w:val="00F36484"/>
    <w:rsid w:val="00F36487"/>
    <w:rsid w:val="00F36F10"/>
    <w:rsid w:val="00F46B3D"/>
    <w:rsid w:val="00F731E2"/>
    <w:rsid w:val="00F75631"/>
    <w:rsid w:val="00F85C4D"/>
    <w:rsid w:val="00F860BA"/>
    <w:rsid w:val="00F911A5"/>
    <w:rsid w:val="00FA17E7"/>
    <w:rsid w:val="00FA72FD"/>
    <w:rsid w:val="00FB09D8"/>
    <w:rsid w:val="00FB50B6"/>
    <w:rsid w:val="00FE0778"/>
    <w:rsid w:val="00FE6B5D"/>
    <w:rsid w:val="00FF3D35"/>
    <w:rsid w:val="00FF4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29301"/>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link w:val="ab"/>
    <w:uiPriority w:val="34"/>
    <w:qFormat/>
    <w:rsid w:val="00DD0165"/>
    <w:pPr>
      <w:ind w:left="708"/>
    </w:pPr>
    <w:rPr>
      <w:rFonts w:eastAsia="Times New Roman"/>
      <w:lang w:eastAsia="ru-RU"/>
    </w:rPr>
  </w:style>
  <w:style w:type="paragraph" w:styleId="ac">
    <w:name w:val="footer"/>
    <w:basedOn w:val="a"/>
    <w:link w:val="ad"/>
    <w:uiPriority w:val="99"/>
    <w:unhideWhenUsed/>
    <w:rsid w:val="00DA1CD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1CD2"/>
    <w:rPr>
      <w:rFonts w:ascii="Calibri" w:eastAsia="Calibri" w:hAnsi="Calibri" w:cs="Times New Roman"/>
    </w:rPr>
  </w:style>
  <w:style w:type="character" w:customStyle="1" w:styleId="ae">
    <w:name w:val="Без интервала Знак"/>
    <w:link w:val="af"/>
    <w:uiPriority w:val="1"/>
    <w:locked/>
    <w:rsid w:val="00C301B3"/>
  </w:style>
  <w:style w:type="paragraph" w:styleId="af">
    <w:name w:val="No Spacing"/>
    <w:link w:val="ae"/>
    <w:uiPriority w:val="1"/>
    <w:qFormat/>
    <w:rsid w:val="00C301B3"/>
    <w:pPr>
      <w:spacing w:after="0" w:line="240" w:lineRule="auto"/>
    </w:pPr>
  </w:style>
  <w:style w:type="character" w:styleId="af0">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1">
    <w:name w:val="Balloon Text"/>
    <w:basedOn w:val="a"/>
    <w:link w:val="af2"/>
    <w:uiPriority w:val="99"/>
    <w:semiHidden/>
    <w:unhideWhenUsed/>
    <w:rsid w:val="00F46B3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F46B3D"/>
    <w:rPr>
      <w:rFonts w:ascii="Segoe UI" w:eastAsia="Calibri" w:hAnsi="Segoe UI" w:cs="Segoe UI"/>
      <w:sz w:val="18"/>
      <w:szCs w:val="18"/>
    </w:rPr>
  </w:style>
  <w:style w:type="character" w:customStyle="1" w:styleId="s1">
    <w:name w:val="s1"/>
    <w:rsid w:val="00377525"/>
    <w:rPr>
      <w:rFonts w:ascii="Times New Roman" w:hAnsi="Times New Roman" w:cs="Times New Roman" w:hint="default"/>
      <w:b/>
      <w:bCs/>
      <w:color w:val="000000"/>
    </w:rPr>
  </w:style>
  <w:style w:type="character" w:customStyle="1" w:styleId="ab">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aa"/>
    <w:uiPriority w:val="34"/>
    <w:locked/>
    <w:rsid w:val="0037752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774226">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523790618">
      <w:bodyDiv w:val="1"/>
      <w:marLeft w:val="0"/>
      <w:marRight w:val="0"/>
      <w:marTop w:val="0"/>
      <w:marBottom w:val="0"/>
      <w:divBdr>
        <w:top w:val="none" w:sz="0" w:space="0" w:color="auto"/>
        <w:left w:val="none" w:sz="0" w:space="0" w:color="auto"/>
        <w:bottom w:val="none" w:sz="0" w:space="0" w:color="auto"/>
        <w:right w:val="none" w:sz="0" w:space="0" w:color="auto"/>
      </w:divBdr>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89165738">
      <w:bodyDiv w:val="1"/>
      <w:marLeft w:val="0"/>
      <w:marRight w:val="0"/>
      <w:marTop w:val="0"/>
      <w:marBottom w:val="0"/>
      <w:divBdr>
        <w:top w:val="none" w:sz="0" w:space="0" w:color="auto"/>
        <w:left w:val="none" w:sz="0" w:space="0" w:color="auto"/>
        <w:bottom w:val="none" w:sz="0" w:space="0" w:color="auto"/>
        <w:right w:val="none" w:sz="0" w:space="0" w:color="auto"/>
      </w:divBdr>
      <w:divsChild>
        <w:div w:id="1963153179">
          <w:marLeft w:val="0"/>
          <w:marRight w:val="0"/>
          <w:marTop w:val="0"/>
          <w:marBottom w:val="0"/>
          <w:divBdr>
            <w:top w:val="none" w:sz="0" w:space="0" w:color="auto"/>
            <w:left w:val="none" w:sz="0" w:space="0" w:color="auto"/>
            <w:bottom w:val="none" w:sz="0" w:space="0" w:color="auto"/>
            <w:right w:val="none" w:sz="0" w:space="0" w:color="auto"/>
          </w:divBdr>
        </w:div>
      </w:divsChild>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Pages>
  <Words>494</Words>
  <Characters>2821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Батырбек Оразов</cp:lastModifiedBy>
  <cp:revision>81</cp:revision>
  <cp:lastPrinted>2023-09-15T03:56:00Z</cp:lastPrinted>
  <dcterms:created xsi:type="dcterms:W3CDTF">2023-08-17T11:33:00Z</dcterms:created>
  <dcterms:modified xsi:type="dcterms:W3CDTF">2025-07-03T13:30:00Z</dcterms:modified>
</cp:coreProperties>
</file>